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9B" w:rsidRDefault="00365C9B" w:rsidP="00365C9B">
      <w:pPr>
        <w:spacing w:after="100" w:afterAutospacing="1"/>
        <w:rPr>
          <w:rFonts w:ascii="Times New Roman" w:hAnsi="Times New Roman" w:cs="Times New Roman"/>
          <w:sz w:val="24"/>
          <w:szCs w:val="24"/>
        </w:rPr>
      </w:pPr>
      <w:r>
        <w:rPr>
          <w:rFonts w:ascii="Times New Roman" w:hAnsi="Times New Roman" w:cs="Times New Roman"/>
          <w:sz w:val="24"/>
          <w:szCs w:val="24"/>
        </w:rPr>
        <w:t>Northern Exposure</w:t>
      </w:r>
    </w:p>
    <w:p w:rsidR="00365C9B" w:rsidRPr="00255D0E" w:rsidRDefault="00970C73" w:rsidP="00365C9B">
      <w:pPr>
        <w:spacing w:after="0"/>
        <w:rPr>
          <w:rFonts w:ascii="Times New Roman" w:hAnsi="Times New Roman" w:cs="Times New Roman"/>
          <w:color w:val="252525"/>
          <w:sz w:val="24"/>
          <w:szCs w:val="24"/>
          <w:shd w:val="clear" w:color="auto" w:fill="FFFFFF"/>
        </w:rPr>
      </w:pPr>
      <w:r>
        <w:rPr>
          <w:rFonts w:ascii="Times New Roman" w:hAnsi="Times New Roman" w:cs="Times New Roman"/>
          <w:sz w:val="24"/>
          <w:szCs w:val="24"/>
        </w:rPr>
        <w:tab/>
      </w:r>
      <w:r w:rsidR="00365C9B">
        <w:rPr>
          <w:rFonts w:ascii="Times New Roman" w:hAnsi="Times New Roman" w:cs="Times New Roman"/>
          <w:sz w:val="24"/>
          <w:szCs w:val="24"/>
        </w:rPr>
        <w:t xml:space="preserve">Among the most adventurous things an artist from Cleveland can do is join the joyous printmakers’ haven called Zygote Press, then apply for one of the exchange residencies that Zygote sponsors in far-flung places.  Zygote’s Ohio Arts Council-funded exchange with Dresden, Germany (the longest-running international residency in the state) is one possibility. Another is the chance to be an ambassador from the lower 48 to the town of Homer. Clinging to Alaska’s southern coast the stalwart members of the </w:t>
      </w:r>
      <w:proofErr w:type="spellStart"/>
      <w:r w:rsidR="00365C9B">
        <w:rPr>
          <w:rFonts w:ascii="Times New Roman" w:hAnsi="Times New Roman" w:cs="Times New Roman"/>
          <w:sz w:val="24"/>
          <w:szCs w:val="24"/>
        </w:rPr>
        <w:t>Bunnell</w:t>
      </w:r>
      <w:proofErr w:type="spellEnd"/>
      <w:r w:rsidR="00365C9B">
        <w:rPr>
          <w:rFonts w:ascii="Times New Roman" w:hAnsi="Times New Roman" w:cs="Times New Roman"/>
          <w:sz w:val="24"/>
          <w:szCs w:val="24"/>
        </w:rPr>
        <w:t xml:space="preserve"> Arts Center live and work</w:t>
      </w:r>
      <w:r w:rsidR="00F65DD5">
        <w:rPr>
          <w:rFonts w:ascii="Times New Roman" w:hAnsi="Times New Roman" w:cs="Times New Roman"/>
          <w:sz w:val="24"/>
          <w:szCs w:val="24"/>
        </w:rPr>
        <w:t xml:space="preserve"> in their pristine (if chilly) </w:t>
      </w:r>
      <w:r w:rsidR="00365C9B">
        <w:rPr>
          <w:rFonts w:ascii="Times New Roman" w:hAnsi="Times New Roman" w:cs="Times New Roman"/>
          <w:sz w:val="24"/>
          <w:szCs w:val="24"/>
        </w:rPr>
        <w:t xml:space="preserve">landscape, ringed by snowy mountains and accompanied by the occasional moose.  </w:t>
      </w:r>
      <w:r w:rsidR="00365C9B" w:rsidRPr="00255D0E">
        <w:rPr>
          <w:rFonts w:ascii="Times New Roman" w:hAnsi="Times New Roman" w:cs="Times New Roman"/>
          <w:color w:val="252525"/>
          <w:sz w:val="24"/>
          <w:szCs w:val="24"/>
          <w:shd w:val="clear" w:color="auto" w:fill="FFFFFF"/>
        </w:rPr>
        <w:t>The</w:t>
      </w:r>
      <w:r w:rsidR="00365C9B" w:rsidRPr="00255D0E">
        <w:rPr>
          <w:rStyle w:val="apple-converted-space"/>
          <w:rFonts w:ascii="Times New Roman" w:hAnsi="Times New Roman" w:cs="Times New Roman"/>
          <w:color w:val="252525"/>
          <w:sz w:val="24"/>
          <w:szCs w:val="24"/>
          <w:shd w:val="clear" w:color="auto" w:fill="FFFFFF"/>
        </w:rPr>
        <w:t> </w:t>
      </w:r>
      <w:proofErr w:type="spellStart"/>
      <w:r w:rsidR="00ED4C08" w:rsidRPr="00255D0E">
        <w:rPr>
          <w:rFonts w:ascii="Times New Roman" w:hAnsi="Times New Roman" w:cs="Times New Roman"/>
          <w:sz w:val="24"/>
          <w:szCs w:val="24"/>
        </w:rPr>
        <w:fldChar w:fldCharType="begin"/>
      </w:r>
      <w:r w:rsidR="00365C9B" w:rsidRPr="00255D0E">
        <w:rPr>
          <w:rFonts w:ascii="Times New Roman" w:hAnsi="Times New Roman" w:cs="Times New Roman"/>
          <w:sz w:val="24"/>
          <w:szCs w:val="24"/>
        </w:rPr>
        <w:instrText xml:space="preserve"> HYPERLINK "http://www.rasmuson.org/" \t "_blank" </w:instrText>
      </w:r>
      <w:r w:rsidR="00ED4C08" w:rsidRPr="00255D0E">
        <w:rPr>
          <w:rFonts w:ascii="Times New Roman" w:hAnsi="Times New Roman" w:cs="Times New Roman"/>
          <w:sz w:val="24"/>
          <w:szCs w:val="24"/>
        </w:rPr>
        <w:fldChar w:fldCharType="separate"/>
      </w:r>
      <w:r w:rsidR="00365C9B" w:rsidRPr="00255D0E">
        <w:rPr>
          <w:rStyle w:val="Hyperlink"/>
          <w:rFonts w:ascii="Times New Roman" w:hAnsi="Times New Roman" w:cs="Times New Roman"/>
          <w:color w:val="C93D34"/>
          <w:sz w:val="24"/>
          <w:szCs w:val="24"/>
          <w:bdr w:val="none" w:sz="0" w:space="0" w:color="auto" w:frame="1"/>
          <w:shd w:val="clear" w:color="auto" w:fill="FFFFFF"/>
        </w:rPr>
        <w:t>Rasmuson</w:t>
      </w:r>
      <w:proofErr w:type="spellEnd"/>
      <w:r w:rsidR="00ED4C08" w:rsidRPr="00255D0E">
        <w:rPr>
          <w:rFonts w:ascii="Times New Roman" w:hAnsi="Times New Roman" w:cs="Times New Roman"/>
          <w:sz w:val="24"/>
          <w:szCs w:val="24"/>
        </w:rPr>
        <w:fldChar w:fldCharType="end"/>
      </w:r>
      <w:r w:rsidR="00365C9B" w:rsidRPr="00255D0E">
        <w:rPr>
          <w:rStyle w:val="apple-converted-space"/>
          <w:rFonts w:ascii="Times New Roman" w:hAnsi="Times New Roman" w:cs="Times New Roman"/>
          <w:color w:val="252525"/>
          <w:sz w:val="24"/>
          <w:szCs w:val="24"/>
          <w:shd w:val="clear" w:color="auto" w:fill="FFFFFF"/>
        </w:rPr>
        <w:t> </w:t>
      </w:r>
      <w:r w:rsidR="00365C9B" w:rsidRPr="00255D0E">
        <w:rPr>
          <w:rFonts w:ascii="Times New Roman" w:hAnsi="Times New Roman" w:cs="Times New Roman"/>
          <w:color w:val="252525"/>
          <w:sz w:val="24"/>
          <w:szCs w:val="24"/>
          <w:shd w:val="clear" w:color="auto" w:fill="FFFFFF"/>
        </w:rPr>
        <w:t>Artist Residency Exchange Exhibition currently on view at Zygote’s Gallery presents the work of</w:t>
      </w:r>
      <w:r w:rsidR="00365C9B" w:rsidRPr="00255D0E">
        <w:rPr>
          <w:rStyle w:val="apple-converted-space"/>
          <w:rFonts w:ascii="Times New Roman" w:hAnsi="Times New Roman" w:cs="Times New Roman"/>
          <w:color w:val="252525"/>
          <w:sz w:val="24"/>
          <w:szCs w:val="24"/>
          <w:shd w:val="clear" w:color="auto" w:fill="FFFFFF"/>
        </w:rPr>
        <w:t> </w:t>
      </w:r>
      <w:hyperlink r:id="rId5" w:tgtFrame="_blank" w:history="1">
        <w:r w:rsidR="00365C9B" w:rsidRPr="00255D0E">
          <w:rPr>
            <w:rStyle w:val="Hyperlink"/>
            <w:rFonts w:ascii="Times New Roman" w:hAnsi="Times New Roman" w:cs="Times New Roman"/>
            <w:color w:val="C93D34"/>
            <w:sz w:val="24"/>
            <w:szCs w:val="24"/>
            <w:bdr w:val="none" w:sz="0" w:space="0" w:color="auto" w:frame="1"/>
            <w:shd w:val="clear" w:color="auto" w:fill="FFFFFF"/>
          </w:rPr>
          <w:t xml:space="preserve">Sara </w:t>
        </w:r>
        <w:proofErr w:type="spellStart"/>
        <w:r w:rsidR="00365C9B" w:rsidRPr="00255D0E">
          <w:rPr>
            <w:rStyle w:val="Hyperlink"/>
            <w:rFonts w:ascii="Times New Roman" w:hAnsi="Times New Roman" w:cs="Times New Roman"/>
            <w:color w:val="C93D34"/>
            <w:sz w:val="24"/>
            <w:szCs w:val="24"/>
            <w:bdr w:val="none" w:sz="0" w:space="0" w:color="auto" w:frame="1"/>
            <w:shd w:val="clear" w:color="auto" w:fill="FFFFFF"/>
          </w:rPr>
          <w:t>Tabbert</w:t>
        </w:r>
        <w:proofErr w:type="spellEnd"/>
        <w:r w:rsidR="00365C9B" w:rsidRPr="00255D0E">
          <w:rPr>
            <w:rStyle w:val="apple-converted-space"/>
            <w:rFonts w:ascii="Times New Roman" w:hAnsi="Times New Roman" w:cs="Times New Roman"/>
            <w:color w:val="C93D34"/>
            <w:sz w:val="24"/>
            <w:szCs w:val="24"/>
            <w:u w:val="single"/>
            <w:bdr w:val="none" w:sz="0" w:space="0" w:color="auto" w:frame="1"/>
            <w:shd w:val="clear" w:color="auto" w:fill="FFFFFF"/>
          </w:rPr>
          <w:t> </w:t>
        </w:r>
      </w:hyperlink>
      <w:r w:rsidR="00365C9B" w:rsidRPr="00255D0E">
        <w:rPr>
          <w:rFonts w:ascii="Times New Roman" w:hAnsi="Times New Roman" w:cs="Times New Roman"/>
          <w:color w:val="252525"/>
          <w:sz w:val="24"/>
          <w:szCs w:val="24"/>
          <w:shd w:val="clear" w:color="auto" w:fill="FFFFFF"/>
        </w:rPr>
        <w:t>(Summer, 2016),</w:t>
      </w:r>
      <w:hyperlink w:tgtFrame="_blank" w:history="1">
        <w:r w:rsidR="00365C9B" w:rsidRPr="00255D0E">
          <w:rPr>
            <w:rStyle w:val="Hyperlink"/>
            <w:rFonts w:ascii="Times New Roman" w:hAnsi="Times New Roman" w:cs="Times New Roman"/>
            <w:color w:val="C93D34"/>
            <w:sz w:val="24"/>
            <w:szCs w:val="24"/>
            <w:bdr w:val="none" w:sz="0" w:space="0" w:color="auto" w:frame="1"/>
            <w:shd w:val="clear" w:color="auto" w:fill="FFFFFF"/>
          </w:rPr>
          <w:t>Elizabeth Emery</w:t>
        </w:r>
        <w:r w:rsidR="00365C9B" w:rsidRPr="00255D0E">
          <w:rPr>
            <w:rStyle w:val="apple-converted-space"/>
            <w:rFonts w:ascii="Times New Roman" w:hAnsi="Times New Roman" w:cs="Times New Roman"/>
            <w:color w:val="C93D34"/>
            <w:sz w:val="24"/>
            <w:szCs w:val="24"/>
            <w:u w:val="single"/>
            <w:bdr w:val="none" w:sz="0" w:space="0" w:color="auto" w:frame="1"/>
            <w:shd w:val="clear" w:color="auto" w:fill="FFFFFF"/>
          </w:rPr>
          <w:t> </w:t>
        </w:r>
      </w:hyperlink>
      <w:r w:rsidR="00365C9B" w:rsidRPr="00255D0E">
        <w:rPr>
          <w:rFonts w:ascii="Times New Roman" w:hAnsi="Times New Roman" w:cs="Times New Roman"/>
          <w:color w:val="252525"/>
          <w:sz w:val="24"/>
          <w:szCs w:val="24"/>
          <w:shd w:val="clear" w:color="auto" w:fill="FFFFFF"/>
        </w:rPr>
        <w:t>(Fall, 2014), </w:t>
      </w:r>
      <w:hyperlink r:id="rId6" w:tgtFrame="_blank" w:history="1">
        <w:r w:rsidR="00365C9B" w:rsidRPr="00255D0E">
          <w:rPr>
            <w:rStyle w:val="Hyperlink"/>
            <w:rFonts w:ascii="Times New Roman" w:hAnsi="Times New Roman" w:cs="Times New Roman"/>
            <w:color w:val="C93D34"/>
            <w:sz w:val="24"/>
            <w:szCs w:val="24"/>
            <w:bdr w:val="none" w:sz="0" w:space="0" w:color="auto" w:frame="1"/>
            <w:shd w:val="clear" w:color="auto" w:fill="FFFFFF"/>
          </w:rPr>
          <w:t>Amy Casey</w:t>
        </w:r>
      </w:hyperlink>
      <w:r w:rsidR="00365C9B" w:rsidRPr="00255D0E">
        <w:rPr>
          <w:rStyle w:val="apple-converted-space"/>
          <w:rFonts w:ascii="Times New Roman" w:hAnsi="Times New Roman" w:cs="Times New Roman"/>
          <w:color w:val="252525"/>
          <w:sz w:val="24"/>
          <w:szCs w:val="24"/>
          <w:shd w:val="clear" w:color="auto" w:fill="FFFFFF"/>
        </w:rPr>
        <w:t> </w:t>
      </w:r>
      <w:r w:rsidR="00365C9B" w:rsidRPr="00255D0E">
        <w:rPr>
          <w:rFonts w:ascii="Times New Roman" w:hAnsi="Times New Roman" w:cs="Times New Roman"/>
          <w:color w:val="252525"/>
          <w:sz w:val="24"/>
          <w:szCs w:val="24"/>
          <w:shd w:val="clear" w:color="auto" w:fill="FFFFFF"/>
        </w:rPr>
        <w:t>(Fall, 2015), and</w:t>
      </w:r>
      <w:r w:rsidR="00365C9B" w:rsidRPr="00255D0E">
        <w:rPr>
          <w:rStyle w:val="apple-converted-space"/>
          <w:rFonts w:ascii="Times New Roman" w:hAnsi="Times New Roman" w:cs="Times New Roman"/>
          <w:color w:val="252525"/>
          <w:sz w:val="24"/>
          <w:szCs w:val="24"/>
          <w:shd w:val="clear" w:color="auto" w:fill="FFFFFF"/>
        </w:rPr>
        <w:t> </w:t>
      </w:r>
      <w:hyperlink r:id="rId7" w:tgtFrame="_blank" w:history="1">
        <w:r w:rsidR="00365C9B" w:rsidRPr="00255D0E">
          <w:rPr>
            <w:rStyle w:val="Hyperlink"/>
            <w:rFonts w:ascii="Times New Roman" w:hAnsi="Times New Roman" w:cs="Times New Roman"/>
            <w:color w:val="C93D34"/>
            <w:sz w:val="24"/>
            <w:szCs w:val="24"/>
            <w:bdr w:val="none" w:sz="0" w:space="0" w:color="auto" w:frame="1"/>
            <w:shd w:val="clear" w:color="auto" w:fill="FFFFFF"/>
          </w:rPr>
          <w:t>Michael Walsh</w:t>
        </w:r>
      </w:hyperlink>
      <w:r w:rsidR="00365C9B" w:rsidRPr="00255D0E">
        <w:rPr>
          <w:rStyle w:val="apple-converted-space"/>
          <w:rFonts w:ascii="Times New Roman" w:hAnsi="Times New Roman" w:cs="Times New Roman"/>
          <w:color w:val="252525"/>
          <w:sz w:val="24"/>
          <w:szCs w:val="24"/>
          <w:shd w:val="clear" w:color="auto" w:fill="FFFFFF"/>
        </w:rPr>
        <w:t> </w:t>
      </w:r>
      <w:r w:rsidR="00365C9B" w:rsidRPr="00255D0E">
        <w:rPr>
          <w:rFonts w:ascii="Times New Roman" w:hAnsi="Times New Roman" w:cs="Times New Roman"/>
          <w:color w:val="252525"/>
          <w:sz w:val="24"/>
          <w:szCs w:val="24"/>
          <w:shd w:val="clear" w:color="auto" w:fill="FFFFFF"/>
        </w:rPr>
        <w:t>(Summer, 2015).</w:t>
      </w:r>
    </w:p>
    <w:p w:rsidR="00365C9B" w:rsidRDefault="00365C9B" w:rsidP="00365C9B">
      <w:pPr>
        <w:spacing w:after="0"/>
        <w:rPr>
          <w:rFonts w:ascii="Times New Roman" w:hAnsi="Times New Roman" w:cs="Times New Roman"/>
          <w:color w:val="252525"/>
          <w:sz w:val="24"/>
          <w:szCs w:val="24"/>
          <w:shd w:val="clear" w:color="auto" w:fill="FFFFFF"/>
        </w:rPr>
      </w:pPr>
      <w:r w:rsidRPr="00255D0E">
        <w:rPr>
          <w:rFonts w:ascii="Times New Roman" w:hAnsi="Times New Roman" w:cs="Times New Roman"/>
          <w:color w:val="252525"/>
          <w:sz w:val="24"/>
          <w:szCs w:val="24"/>
          <w:shd w:val="clear" w:color="auto" w:fill="FFFFFF"/>
        </w:rPr>
        <w:tab/>
        <w:t>Amy Casey,</w:t>
      </w:r>
      <w:r>
        <w:rPr>
          <w:rFonts w:ascii="Times New Roman" w:hAnsi="Times New Roman" w:cs="Times New Roman"/>
          <w:color w:val="252525"/>
          <w:sz w:val="24"/>
          <w:szCs w:val="24"/>
          <w:shd w:val="clear" w:color="auto" w:fill="FFFFFF"/>
        </w:rPr>
        <w:t xml:space="preserve"> last </w:t>
      </w:r>
      <w:proofErr w:type="gramStart"/>
      <w:r>
        <w:rPr>
          <w:rFonts w:ascii="Times New Roman" w:hAnsi="Times New Roman" w:cs="Times New Roman"/>
          <w:color w:val="252525"/>
          <w:sz w:val="24"/>
          <w:szCs w:val="24"/>
          <w:shd w:val="clear" w:color="auto" w:fill="FFFFFF"/>
        </w:rPr>
        <w:t>Fall’s</w:t>
      </w:r>
      <w:proofErr w:type="gramEnd"/>
      <w:r>
        <w:rPr>
          <w:rFonts w:ascii="Times New Roman" w:hAnsi="Times New Roman" w:cs="Times New Roman"/>
          <w:color w:val="252525"/>
          <w:sz w:val="24"/>
          <w:szCs w:val="24"/>
          <w:shd w:val="clear" w:color="auto" w:fill="FFFFFF"/>
        </w:rPr>
        <w:t xml:space="preserve"> intrepid </w:t>
      </w:r>
      <w:r w:rsidR="00F65DD5">
        <w:rPr>
          <w:rFonts w:ascii="Times New Roman" w:hAnsi="Times New Roman" w:cs="Times New Roman"/>
          <w:color w:val="252525"/>
          <w:sz w:val="24"/>
          <w:szCs w:val="24"/>
          <w:shd w:val="clear" w:color="auto" w:fill="FFFFFF"/>
        </w:rPr>
        <w:t>emissary for the two-month</w:t>
      </w:r>
      <w:r>
        <w:rPr>
          <w:rFonts w:ascii="Times New Roman" w:hAnsi="Times New Roman" w:cs="Times New Roman"/>
          <w:color w:val="252525"/>
          <w:sz w:val="24"/>
          <w:szCs w:val="24"/>
          <w:shd w:val="clear" w:color="auto" w:fill="FFFFFF"/>
        </w:rPr>
        <w:t xml:space="preserve"> exchange, is</w:t>
      </w:r>
      <w:r w:rsidRPr="00255D0E">
        <w:rPr>
          <w:rFonts w:ascii="Times New Roman" w:hAnsi="Times New Roman" w:cs="Times New Roman"/>
          <w:color w:val="252525"/>
          <w:sz w:val="24"/>
          <w:szCs w:val="24"/>
          <w:shd w:val="clear" w:color="auto" w:fill="FFFFFF"/>
        </w:rPr>
        <w:t xml:space="preserve"> a Cleveland-based artist w</w:t>
      </w:r>
      <w:r>
        <w:rPr>
          <w:rFonts w:ascii="Times New Roman" w:hAnsi="Times New Roman" w:cs="Times New Roman"/>
          <w:color w:val="252525"/>
          <w:sz w:val="24"/>
          <w:szCs w:val="24"/>
          <w:shd w:val="clear" w:color="auto" w:fill="FFFFFF"/>
        </w:rPr>
        <w:t>ho works primarily as a painter. Casey</w:t>
      </w:r>
      <w:r w:rsidRPr="00255D0E">
        <w:rPr>
          <w:rFonts w:ascii="Times New Roman" w:hAnsi="Times New Roman" w:cs="Times New Roman"/>
          <w:color w:val="252525"/>
          <w:sz w:val="24"/>
          <w:szCs w:val="24"/>
          <w:shd w:val="clear" w:color="auto" w:fill="FFFFFF"/>
        </w:rPr>
        <w:t xml:space="preserve"> was introduced to Zyg</w:t>
      </w:r>
      <w:r>
        <w:rPr>
          <w:rFonts w:ascii="Times New Roman" w:hAnsi="Times New Roman" w:cs="Times New Roman"/>
          <w:color w:val="252525"/>
          <w:sz w:val="24"/>
          <w:szCs w:val="24"/>
          <w:shd w:val="clear" w:color="auto" w:fill="FFFFFF"/>
        </w:rPr>
        <w:t xml:space="preserve">ote as a </w:t>
      </w:r>
      <w:r w:rsidRPr="00255D0E">
        <w:rPr>
          <w:rFonts w:ascii="Times New Roman" w:hAnsi="Times New Roman" w:cs="Times New Roman"/>
          <w:color w:val="252525"/>
          <w:sz w:val="24"/>
          <w:szCs w:val="24"/>
          <w:shd w:val="clear" w:color="auto" w:fill="FFFFFF"/>
        </w:rPr>
        <w:t>recipi</w:t>
      </w:r>
      <w:r>
        <w:rPr>
          <w:rFonts w:ascii="Times New Roman" w:hAnsi="Times New Roman" w:cs="Times New Roman"/>
          <w:color w:val="252525"/>
          <w:sz w:val="24"/>
          <w:szCs w:val="24"/>
          <w:shd w:val="clear" w:color="auto" w:fill="FFFFFF"/>
        </w:rPr>
        <w:t xml:space="preserve">ent of an </w:t>
      </w:r>
      <w:r w:rsidRPr="00255D0E">
        <w:rPr>
          <w:rFonts w:ascii="Times New Roman" w:hAnsi="Times New Roman" w:cs="Times New Roman"/>
          <w:color w:val="252525"/>
          <w:sz w:val="24"/>
          <w:szCs w:val="24"/>
          <w:shd w:val="clear" w:color="auto" w:fill="FFFFFF"/>
        </w:rPr>
        <w:t>A.I.R residen</w:t>
      </w:r>
      <w:r>
        <w:rPr>
          <w:rFonts w:ascii="Times New Roman" w:hAnsi="Times New Roman" w:cs="Times New Roman"/>
          <w:color w:val="252525"/>
          <w:sz w:val="24"/>
          <w:szCs w:val="24"/>
          <w:shd w:val="clear" w:color="auto" w:fill="FFFFFF"/>
        </w:rPr>
        <w:t>cy/exhibit</w:t>
      </w:r>
      <w:r w:rsidRPr="00255D0E">
        <w:rPr>
          <w:rFonts w:ascii="Times New Roman" w:hAnsi="Times New Roman" w:cs="Times New Roman"/>
          <w:color w:val="252525"/>
          <w:sz w:val="24"/>
          <w:szCs w:val="24"/>
          <w:shd w:val="clear" w:color="auto" w:fill="FFFFFF"/>
        </w:rPr>
        <w:t xml:space="preserve"> back in </w:t>
      </w:r>
      <w:r>
        <w:rPr>
          <w:rFonts w:ascii="Times New Roman" w:hAnsi="Times New Roman" w:cs="Times New Roman"/>
          <w:color w:val="252525"/>
          <w:sz w:val="24"/>
          <w:szCs w:val="24"/>
          <w:shd w:val="clear" w:color="auto" w:fill="FFFFFF"/>
        </w:rPr>
        <w:t xml:space="preserve">2006 (a program aimed at bringing painters into the printmakers’ world, and vice versa). </w:t>
      </w:r>
      <w:r w:rsidRPr="00255D0E">
        <w:rPr>
          <w:rFonts w:ascii="Times New Roman" w:hAnsi="Times New Roman" w:cs="Times New Roman"/>
          <w:color w:val="252525"/>
          <w:sz w:val="24"/>
          <w:szCs w:val="24"/>
          <w:shd w:val="clear" w:color="auto" w:fill="FFFFFF"/>
        </w:rPr>
        <w:t xml:space="preserve">She keeps up her printmaking (check it out along with her other work at </w:t>
      </w:r>
      <w:hyperlink r:id="rId8" w:history="1">
        <w:r w:rsidRPr="00255D0E">
          <w:rPr>
            <w:rStyle w:val="Hyperlink"/>
            <w:rFonts w:ascii="Times New Roman" w:hAnsi="Times New Roman" w:cs="Times New Roman"/>
            <w:sz w:val="24"/>
            <w:szCs w:val="24"/>
            <w:shd w:val="clear" w:color="auto" w:fill="FFFFFF"/>
          </w:rPr>
          <w:t>www.amycaseypaintings.com</w:t>
        </w:r>
      </w:hyperlink>
      <w:r w:rsidRPr="00255D0E">
        <w:rPr>
          <w:rFonts w:ascii="Times New Roman" w:hAnsi="Times New Roman" w:cs="Times New Roman"/>
          <w:color w:val="252525"/>
          <w:sz w:val="24"/>
          <w:szCs w:val="24"/>
          <w:shd w:val="clear" w:color="auto" w:fill="FFFFFF"/>
        </w:rPr>
        <w:t xml:space="preserve">) at Zygote and rents a little workspace there.  </w:t>
      </w:r>
      <w:r>
        <w:rPr>
          <w:rFonts w:ascii="Times New Roman" w:hAnsi="Times New Roman" w:cs="Times New Roman"/>
          <w:color w:val="252525"/>
          <w:sz w:val="24"/>
          <w:szCs w:val="24"/>
          <w:shd w:val="clear" w:color="auto" w:fill="FFFFFF"/>
        </w:rPr>
        <w:t>Over the past decade Casey’s beautifully observed, austerely romantic depictions of the Northeast’s disappearing housing stock, swept aloft in nets of imagination and metaphor</w:t>
      </w:r>
      <w:r w:rsidR="00F65DD5">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 dragged by hawsers into the empty skies of futurity or clinging to makeshift planetoids</w:t>
      </w:r>
      <w:r w:rsidR="00F65DD5">
        <w:rPr>
          <w:rFonts w:ascii="Times New Roman" w:hAnsi="Times New Roman" w:cs="Times New Roman"/>
          <w:color w:val="252525"/>
          <w:sz w:val="24"/>
          <w:szCs w:val="24"/>
          <w:shd w:val="clear" w:color="auto" w:fill="FFFFFF"/>
        </w:rPr>
        <w:t xml:space="preserve"> -- h</w:t>
      </w:r>
      <w:r>
        <w:rPr>
          <w:rFonts w:ascii="Times New Roman" w:hAnsi="Times New Roman" w:cs="Times New Roman"/>
          <w:color w:val="252525"/>
          <w:sz w:val="24"/>
          <w:szCs w:val="24"/>
          <w:shd w:val="clear" w:color="auto" w:fill="FFFFFF"/>
        </w:rPr>
        <w:t xml:space="preserve">ave won critical praise and wide popularity. She’s represented by the </w:t>
      </w:r>
      <w:proofErr w:type="spellStart"/>
      <w:r>
        <w:rPr>
          <w:rFonts w:ascii="Times New Roman" w:hAnsi="Times New Roman" w:cs="Times New Roman"/>
          <w:color w:val="252525"/>
          <w:sz w:val="24"/>
          <w:szCs w:val="24"/>
          <w:shd w:val="clear" w:color="auto" w:fill="FFFFFF"/>
        </w:rPr>
        <w:t>Zg</w:t>
      </w:r>
      <w:proofErr w:type="spellEnd"/>
      <w:r>
        <w:rPr>
          <w:rFonts w:ascii="Times New Roman" w:hAnsi="Times New Roman" w:cs="Times New Roman"/>
          <w:color w:val="252525"/>
          <w:sz w:val="24"/>
          <w:szCs w:val="24"/>
          <w:shd w:val="clear" w:color="auto" w:fill="FFFFFF"/>
        </w:rPr>
        <w:t xml:space="preserve"> Gallery in Chicago (since 2007) and by Foley Gallery in New York, where she has a solo show opening in September.</w:t>
      </w:r>
    </w:p>
    <w:p w:rsidR="00365C9B" w:rsidRDefault="00365C9B" w:rsidP="00365C9B">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t xml:space="preserve">You don’t have to specialize in depictions of lonely habitations, sledding across expanses of white paper, to qualify for Zygote’s Alaska gig; but clearly Casey was a natural. She spent the late Fall in the far north walking on the beach, puffing into the mountains, and making a boatload of new friends. She also produced meticulous ink drawings/paintings (done on </w:t>
      </w:r>
      <w:proofErr w:type="spellStart"/>
      <w:r>
        <w:rPr>
          <w:rFonts w:ascii="Times New Roman" w:hAnsi="Times New Roman" w:cs="Times New Roman"/>
          <w:color w:val="252525"/>
          <w:sz w:val="24"/>
          <w:szCs w:val="24"/>
          <w:shd w:val="clear" w:color="auto" w:fill="FFFFFF"/>
        </w:rPr>
        <w:t>yupo</w:t>
      </w:r>
      <w:proofErr w:type="spellEnd"/>
      <w:r>
        <w:rPr>
          <w:rFonts w:ascii="Times New Roman" w:hAnsi="Times New Roman" w:cs="Times New Roman"/>
          <w:color w:val="252525"/>
          <w:sz w:val="24"/>
          <w:szCs w:val="24"/>
          <w:shd w:val="clear" w:color="auto" w:fill="FFFFFF"/>
        </w:rPr>
        <w:t>, a versatile synthetic paper made from polypropylene</w:t>
      </w:r>
      <w:proofErr w:type="gramStart"/>
      <w:r>
        <w:rPr>
          <w:rFonts w:ascii="Times New Roman" w:hAnsi="Times New Roman" w:cs="Times New Roman"/>
          <w:color w:val="252525"/>
          <w:sz w:val="24"/>
          <w:szCs w:val="24"/>
          <w:shd w:val="clear" w:color="auto" w:fill="FFFFFF"/>
        </w:rPr>
        <w:t>)  of</w:t>
      </w:r>
      <w:proofErr w:type="gramEnd"/>
      <w:r>
        <w:rPr>
          <w:rFonts w:ascii="Times New Roman" w:hAnsi="Times New Roman" w:cs="Times New Roman"/>
          <w:color w:val="252525"/>
          <w:sz w:val="24"/>
          <w:szCs w:val="24"/>
          <w:shd w:val="clear" w:color="auto" w:fill="FFFFFF"/>
        </w:rPr>
        <w:t xml:space="preserve"> everything in sight, and a number of collaborative works with volunteers in and around Homer.  Many of these are part of the exhibit currently on view at Zygote. </w:t>
      </w:r>
    </w:p>
    <w:p w:rsidR="00365C9B" w:rsidRDefault="00365C9B" w:rsidP="00365C9B">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t>“(They) brought me images of a place they considered to be home which I worked from…the volunteers ranged from artists to non-artists,” writes Amy. “In the end, I most valued the exchange itself, the awkwardness of putting ourselves in a strange sort of situation that usually ended up with friendship</w:t>
      </w:r>
      <w:proofErr w:type="gramStart"/>
      <w:r>
        <w:rPr>
          <w:rFonts w:ascii="Times New Roman" w:hAnsi="Times New Roman" w:cs="Times New Roman"/>
          <w:color w:val="252525"/>
          <w:sz w:val="24"/>
          <w:szCs w:val="24"/>
          <w:shd w:val="clear" w:color="auto" w:fill="FFFFFF"/>
        </w:rPr>
        <w:t>..</w:t>
      </w:r>
      <w:proofErr w:type="gramEnd"/>
      <w:r>
        <w:rPr>
          <w:rFonts w:ascii="Times New Roman" w:hAnsi="Times New Roman" w:cs="Times New Roman"/>
          <w:color w:val="252525"/>
          <w:sz w:val="24"/>
          <w:szCs w:val="24"/>
          <w:shd w:val="clear" w:color="auto" w:fill="FFFFFF"/>
        </w:rPr>
        <w:t xml:space="preserve"> Many of the volunteers ended up actually taking me out and showing me their corner of Homer, and it was a beautiful way to get to know the place.”</w:t>
      </w:r>
    </w:p>
    <w:p w:rsidR="00365C9B" w:rsidRDefault="00365C9B" w:rsidP="00365C9B">
      <w:pPr>
        <w:spacing w:after="0"/>
        <w:rPr>
          <w:rFonts w:ascii="Times New Roman" w:hAnsi="Times New Roman" w:cs="Times New Roman"/>
          <w:color w:val="252525"/>
          <w:sz w:val="24"/>
          <w:szCs w:val="24"/>
          <w:shd w:val="clear" w:color="auto" w:fill="FFFFFF"/>
        </w:rPr>
      </w:pPr>
    </w:p>
    <w:p w:rsidR="00365C9B" w:rsidRDefault="00365C9B" w:rsidP="00365C9B">
      <w:pPr>
        <w:spacing w:after="0"/>
        <w:rPr>
          <w:rFonts w:ascii="Times New Roman" w:hAnsi="Times New Roman" w:cs="Times New Roman"/>
          <w:i/>
          <w:color w:val="252525"/>
          <w:sz w:val="24"/>
          <w:szCs w:val="24"/>
          <w:shd w:val="clear" w:color="auto" w:fill="FFFFFF"/>
        </w:rPr>
      </w:pPr>
      <w:r>
        <w:rPr>
          <w:rFonts w:ascii="Times New Roman" w:hAnsi="Times New Roman" w:cs="Times New Roman"/>
          <w:color w:val="252525"/>
          <w:sz w:val="24"/>
          <w:szCs w:val="24"/>
          <w:shd w:val="clear" w:color="auto" w:fill="FFFFFF"/>
        </w:rPr>
        <w:tab/>
      </w:r>
      <w:r w:rsidR="00F65DD5">
        <w:rPr>
          <w:rFonts w:ascii="Times New Roman" w:hAnsi="Times New Roman" w:cs="Times New Roman"/>
          <w:color w:val="252525"/>
          <w:sz w:val="24"/>
          <w:szCs w:val="24"/>
          <w:shd w:val="clear" w:color="auto" w:fill="FFFFFF"/>
        </w:rPr>
        <w:t xml:space="preserve">Fringe benefit: </w:t>
      </w:r>
      <w:r>
        <w:rPr>
          <w:rFonts w:ascii="Times New Roman" w:hAnsi="Times New Roman" w:cs="Times New Roman"/>
          <w:color w:val="252525"/>
          <w:sz w:val="24"/>
          <w:szCs w:val="24"/>
          <w:shd w:val="clear" w:color="auto" w:fill="FFFFFF"/>
        </w:rPr>
        <w:t xml:space="preserve">While she was in Homer, Casey was introduced to Anchorage artists and institutions by the Rasmussen staff, and was invited to show there in an exhibit called Common Grounds, presently at the International Gallery of Contemporary Art. </w:t>
      </w:r>
      <w:r w:rsidR="00F65DD5">
        <w:rPr>
          <w:rFonts w:ascii="Times New Roman" w:hAnsi="Times New Roman" w:cs="Times New Roman"/>
          <w:color w:val="252525"/>
          <w:sz w:val="24"/>
          <w:szCs w:val="24"/>
          <w:shd w:val="clear" w:color="auto" w:fill="FFFFFF"/>
        </w:rPr>
        <w:t xml:space="preserve"> </w:t>
      </w:r>
      <w:r w:rsidR="00F65DD5" w:rsidRPr="00F65DD5">
        <w:rPr>
          <w:rFonts w:ascii="Times New Roman" w:hAnsi="Times New Roman" w:cs="Times New Roman"/>
          <w:i/>
          <w:color w:val="252525"/>
          <w:sz w:val="24"/>
          <w:szCs w:val="24"/>
          <w:shd w:val="clear" w:color="auto" w:fill="FFFFFF"/>
        </w:rPr>
        <w:t>Excelsior!</w:t>
      </w:r>
    </w:p>
    <w:p w:rsidR="00970C73" w:rsidRDefault="00970C73" w:rsidP="00365C9B">
      <w:pPr>
        <w:spacing w:after="0"/>
        <w:rPr>
          <w:rFonts w:ascii="Times New Roman" w:hAnsi="Times New Roman" w:cs="Times New Roman"/>
          <w:i/>
          <w:color w:val="252525"/>
          <w:sz w:val="24"/>
          <w:szCs w:val="24"/>
          <w:shd w:val="clear" w:color="auto" w:fill="FFFFFF"/>
        </w:rPr>
      </w:pPr>
    </w:p>
    <w:p w:rsidR="00970C73" w:rsidRPr="00970C73" w:rsidRDefault="00970C73" w:rsidP="00365C9B">
      <w:pPr>
        <w:spacing w:after="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Douglas Max Utter</w:t>
      </w:r>
    </w:p>
    <w:p w:rsidR="00365C9B" w:rsidRPr="00255D0E" w:rsidRDefault="00365C9B" w:rsidP="00365C9B">
      <w:pPr>
        <w:spacing w:after="100" w:afterAutospacing="1"/>
        <w:rPr>
          <w:rFonts w:ascii="Times New Roman" w:hAnsi="Times New Roman" w:cs="Times New Roman"/>
          <w:sz w:val="24"/>
          <w:szCs w:val="24"/>
        </w:rPr>
      </w:pPr>
    </w:p>
    <w:sectPr w:rsidR="00365C9B" w:rsidRPr="00255D0E" w:rsidSect="00AA7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5C9B"/>
    <w:rsid w:val="00092092"/>
    <w:rsid w:val="00365C9B"/>
    <w:rsid w:val="00970C73"/>
    <w:rsid w:val="00AA782F"/>
    <w:rsid w:val="00AE5D46"/>
    <w:rsid w:val="00E756FB"/>
    <w:rsid w:val="00ED4C08"/>
    <w:rsid w:val="00F65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C9B"/>
  </w:style>
  <w:style w:type="character" w:styleId="Hyperlink">
    <w:name w:val="Hyperlink"/>
    <w:basedOn w:val="DefaultParagraphFont"/>
    <w:uiPriority w:val="99"/>
    <w:unhideWhenUsed/>
    <w:rsid w:val="00365C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ycaseypaintings.com" TargetMode="External"/><Relationship Id="rId3" Type="http://schemas.openxmlformats.org/officeDocument/2006/relationships/settings" Target="settings.xml"/><Relationship Id="rId7" Type="http://schemas.openxmlformats.org/officeDocument/2006/relationships/hyperlink" Target="http://www.walshintheclou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ycaseypainting.com/" TargetMode="External"/><Relationship Id="rId5" Type="http://schemas.openxmlformats.org/officeDocument/2006/relationships/hyperlink" Target="https://saratabber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06550-1620-428D-A472-3B903FCF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2875</Characters>
  <Application>Microsoft Office Word</Application>
  <DocSecurity>0</DocSecurity>
  <Lines>43</Lines>
  <Paragraphs>7</Paragraphs>
  <ScaleCrop>false</ScaleCrop>
  <Company>Grizli777</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2016-07-11T16:17:00Z</dcterms:created>
  <dcterms:modified xsi:type="dcterms:W3CDTF">2016-07-11T16:17:00Z</dcterms:modified>
</cp:coreProperties>
</file>